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E" w:rsidRDefault="006A7CDE" w:rsidP="006A7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Утверждено:</w:t>
      </w: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                             </w:t>
      </w:r>
      <w:r w:rsidR="00155183">
        <w:rPr>
          <w:rFonts w:ascii="Times New Roman" w:hAnsi="Times New Roman" w:cs="Times New Roman"/>
          <w:sz w:val="24"/>
          <w:szCs w:val="24"/>
        </w:rPr>
        <w:t xml:space="preserve">                     приказом М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6A7CDE" w:rsidRDefault="00155183" w:rsidP="006A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1</w:t>
      </w:r>
      <w:r w:rsidR="006A7CDE">
        <w:rPr>
          <w:rFonts w:ascii="Times New Roman" w:hAnsi="Times New Roman" w:cs="Times New Roman"/>
          <w:sz w:val="24"/>
          <w:szCs w:val="24"/>
        </w:rPr>
        <w:t xml:space="preserve">4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детский сад № 1</w:t>
      </w:r>
      <w:r w:rsidR="006A7CDE">
        <w:rPr>
          <w:rFonts w:ascii="Times New Roman" w:hAnsi="Times New Roman" w:cs="Times New Roman"/>
          <w:sz w:val="24"/>
          <w:szCs w:val="24"/>
        </w:rPr>
        <w:t>4</w:t>
      </w: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1</w:t>
      </w:r>
      <w:r w:rsidR="000924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240A">
        <w:rPr>
          <w:rFonts w:ascii="Times New Roman" w:hAnsi="Times New Roman" w:cs="Times New Roman"/>
          <w:sz w:val="24"/>
          <w:szCs w:val="24"/>
        </w:rPr>
        <w:t>7</w:t>
      </w:r>
      <w:r w:rsidR="0015518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№ </w:t>
      </w:r>
      <w:r w:rsidR="0009240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24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24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</w:p>
    <w:p w:rsidR="00155183" w:rsidRDefault="00155183" w:rsidP="006A7CDE">
      <w:pPr>
        <w:rPr>
          <w:rFonts w:ascii="Times New Roman" w:hAnsi="Times New Roman" w:cs="Times New Roman"/>
          <w:sz w:val="24"/>
          <w:szCs w:val="24"/>
        </w:rPr>
      </w:pPr>
    </w:p>
    <w:p w:rsidR="00155183" w:rsidRDefault="00155183" w:rsidP="006A7CDE">
      <w:pPr>
        <w:rPr>
          <w:rFonts w:ascii="Times New Roman" w:hAnsi="Times New Roman" w:cs="Times New Roman"/>
          <w:sz w:val="24"/>
          <w:szCs w:val="24"/>
        </w:rPr>
      </w:pP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</w:p>
    <w:p w:rsidR="006A7CDE" w:rsidRDefault="006A7CDE" w:rsidP="006A7CDE">
      <w:pPr>
        <w:rPr>
          <w:rFonts w:ascii="Times New Roman" w:hAnsi="Times New Roman" w:cs="Times New Roman"/>
          <w:sz w:val="24"/>
          <w:szCs w:val="24"/>
        </w:rPr>
      </w:pPr>
    </w:p>
    <w:p w:rsidR="006A7CDE" w:rsidRPr="00155183" w:rsidRDefault="006A7CDE" w:rsidP="006A7C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5183">
        <w:rPr>
          <w:rFonts w:ascii="Times New Roman" w:hAnsi="Times New Roman" w:cs="Times New Roman"/>
          <w:b/>
          <w:sz w:val="48"/>
          <w:szCs w:val="48"/>
        </w:rPr>
        <w:t>Порядок и основания перевода и отчисления воспитанников</w:t>
      </w:r>
      <w:r w:rsidR="009E3BF3" w:rsidRPr="00155183">
        <w:rPr>
          <w:rFonts w:ascii="Times New Roman" w:hAnsi="Times New Roman" w:cs="Times New Roman"/>
          <w:b/>
          <w:sz w:val="48"/>
          <w:szCs w:val="48"/>
        </w:rPr>
        <w:t xml:space="preserve">, приостановления образовательных отношений в </w:t>
      </w:r>
      <w:r w:rsidR="00155183" w:rsidRPr="00155183">
        <w:rPr>
          <w:rFonts w:ascii="Times New Roman" w:hAnsi="Times New Roman" w:cs="Times New Roman"/>
          <w:b/>
          <w:sz w:val="48"/>
          <w:szCs w:val="48"/>
        </w:rPr>
        <w:t xml:space="preserve"> М</w:t>
      </w:r>
      <w:r w:rsidRPr="00155183">
        <w:rPr>
          <w:rFonts w:ascii="Times New Roman" w:hAnsi="Times New Roman" w:cs="Times New Roman"/>
          <w:b/>
          <w:sz w:val="48"/>
          <w:szCs w:val="48"/>
        </w:rPr>
        <w:t>ДОУ детск</w:t>
      </w:r>
      <w:r w:rsidR="009E3BF3" w:rsidRPr="00155183">
        <w:rPr>
          <w:rFonts w:ascii="Times New Roman" w:hAnsi="Times New Roman" w:cs="Times New Roman"/>
          <w:b/>
          <w:sz w:val="48"/>
          <w:szCs w:val="48"/>
        </w:rPr>
        <w:t>ий</w:t>
      </w:r>
      <w:r w:rsidR="00155183" w:rsidRPr="00155183">
        <w:rPr>
          <w:rFonts w:ascii="Times New Roman" w:hAnsi="Times New Roman" w:cs="Times New Roman"/>
          <w:b/>
          <w:sz w:val="48"/>
          <w:szCs w:val="48"/>
        </w:rPr>
        <w:t xml:space="preserve"> сад № 1</w:t>
      </w:r>
      <w:r w:rsidRPr="00155183">
        <w:rPr>
          <w:rFonts w:ascii="Times New Roman" w:hAnsi="Times New Roman" w:cs="Times New Roman"/>
          <w:b/>
          <w:sz w:val="48"/>
          <w:szCs w:val="48"/>
        </w:rPr>
        <w:t>4</w:t>
      </w:r>
      <w:r w:rsidR="00155183" w:rsidRPr="00155183">
        <w:rPr>
          <w:rFonts w:ascii="Times New Roman" w:hAnsi="Times New Roman" w:cs="Times New Roman"/>
          <w:b/>
          <w:sz w:val="48"/>
          <w:szCs w:val="48"/>
        </w:rPr>
        <w:t xml:space="preserve"> "Теремок"</w:t>
      </w: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CDE" w:rsidRDefault="006A7CDE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183" w:rsidRDefault="00155183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183" w:rsidRDefault="00155183" w:rsidP="006A7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183" w:rsidRDefault="00155183" w:rsidP="00155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Курская </w:t>
      </w:r>
      <w:r w:rsidR="006A7CDE" w:rsidRPr="006A7CDE">
        <w:rPr>
          <w:rFonts w:ascii="Times New Roman" w:hAnsi="Times New Roman" w:cs="Times New Roman"/>
          <w:sz w:val="24"/>
          <w:szCs w:val="24"/>
        </w:rPr>
        <w:t>2020</w:t>
      </w:r>
    </w:p>
    <w:p w:rsidR="00F83906" w:rsidRPr="00155183" w:rsidRDefault="00F83906" w:rsidP="001551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90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83906" w:rsidRDefault="00F83906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1.1.. Порядок и основания перевода, отчисления воспитанников (далее Порядок) разработаны в целях регламентации деятел</w:t>
      </w:r>
      <w:r w:rsidR="00155183">
        <w:rPr>
          <w:rFonts w:ascii="Times New Roman" w:hAnsi="Times New Roman" w:cs="Times New Roman"/>
          <w:sz w:val="24"/>
          <w:szCs w:val="24"/>
        </w:rPr>
        <w:t xml:space="preserve">ьности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ошкольного образовательн</w:t>
      </w:r>
      <w:r w:rsidR="00155183">
        <w:rPr>
          <w:rFonts w:ascii="Times New Roman" w:hAnsi="Times New Roman" w:cs="Times New Roman"/>
          <w:sz w:val="24"/>
          <w:szCs w:val="24"/>
        </w:rPr>
        <w:t>ого учреждения детского сада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5183">
        <w:rPr>
          <w:rFonts w:ascii="Times New Roman" w:hAnsi="Times New Roman" w:cs="Times New Roman"/>
          <w:sz w:val="24"/>
          <w:szCs w:val="24"/>
        </w:rPr>
        <w:t>"Теремок" Курского муниципального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Учреждение) при переводе, отчислении воспитанников.</w:t>
      </w:r>
    </w:p>
    <w:p w:rsidR="00F83906" w:rsidRDefault="00F83906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3906" w:rsidRDefault="00F83906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-Конституцией Российской Федерации:</w:t>
      </w:r>
    </w:p>
    <w:p w:rsidR="00F83906" w:rsidRDefault="00F83906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29.12.2012 г. № 273-ФЗ «Об образовании в Российской Федерации» в редакции от 03.08.2018 г;</w:t>
      </w:r>
    </w:p>
    <w:p w:rsidR="00F83906" w:rsidRDefault="006B0984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906">
        <w:rPr>
          <w:rFonts w:ascii="Times New Roman" w:hAnsi="Times New Roman" w:cs="Times New Roman"/>
          <w:sz w:val="24"/>
          <w:szCs w:val="24"/>
        </w:rPr>
        <w:t>Порядком организации и осуще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3906">
        <w:rPr>
          <w:rFonts w:ascii="Times New Roman" w:hAnsi="Times New Roman" w:cs="Times New Roman"/>
          <w:sz w:val="24"/>
          <w:szCs w:val="24"/>
        </w:rPr>
        <w:t xml:space="preserve">твления образовательной деятельности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программам – образовательным программам дошкольного образования, утвержденным приказом Министерства образования  и науки РФ от 30.08.2013 № 1014 </w:t>
      </w:r>
      <w:r w:rsidR="009E3B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9E3B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0984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1155;</w:t>
      </w:r>
    </w:p>
    <w:p w:rsidR="004710EA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РФ от 28.12.2015 года № 1527 «Об утверждении Порядка и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 (с изменениями и дополнениями);</w:t>
      </w:r>
    </w:p>
    <w:p w:rsidR="004710EA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-Уставом Учреждения.</w:t>
      </w:r>
    </w:p>
    <w:p w:rsidR="004710EA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Копия Правил размещается на информационном стенде Учреждения, а также на официальном сайте Учреждения в сети «Интернет».</w:t>
      </w:r>
    </w:p>
    <w:p w:rsidR="004710EA" w:rsidRDefault="004710EA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Порядок вводится в действие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мнения Управляющего Совета.</w:t>
      </w:r>
    </w:p>
    <w:p w:rsidR="004710EA" w:rsidRDefault="00F140B5" w:rsidP="00F83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Настоящий Порядок действует до принятия нового.</w:t>
      </w:r>
    </w:p>
    <w:p w:rsidR="00F140B5" w:rsidRDefault="002501B5" w:rsidP="0025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B5">
        <w:rPr>
          <w:rFonts w:ascii="Times New Roman" w:hAnsi="Times New Roman" w:cs="Times New Roman"/>
          <w:b/>
          <w:sz w:val="24"/>
          <w:szCs w:val="24"/>
        </w:rPr>
        <w:t>2. Перевод воспитанников</w:t>
      </w:r>
    </w:p>
    <w:p w:rsidR="002501B5" w:rsidRDefault="002501B5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2109D">
        <w:rPr>
          <w:rFonts w:ascii="Times New Roman" w:hAnsi="Times New Roman" w:cs="Times New Roman"/>
          <w:sz w:val="24"/>
          <w:szCs w:val="24"/>
        </w:rPr>
        <w:t xml:space="preserve"> Перевод внутри  Учреждения из одной группы в другую осуществляется:</w:t>
      </w:r>
    </w:p>
    <w:p w:rsidR="00F2109D" w:rsidRDefault="00F2109D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Перевод в следующую возрастную группу на 1 сентября текущего года (новый учебный год).</w:t>
      </w:r>
    </w:p>
    <w:p w:rsidR="00F2109D" w:rsidRDefault="00F2109D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2.1.2.Временный перевод в другую группу (в случае аварийной ситуации, на период карантина, летний период, по медицинским показаниям  и пр.).</w:t>
      </w:r>
    </w:p>
    <w:p w:rsidR="00F2109D" w:rsidRDefault="00F2109D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По инициативе родителей (законных представителей) на основании заявления родителей (законных представителей) с указанием причин перевода</w:t>
      </w:r>
      <w:r w:rsidR="00AB52DC">
        <w:rPr>
          <w:rFonts w:ascii="Times New Roman" w:hAnsi="Times New Roman" w:cs="Times New Roman"/>
          <w:sz w:val="24"/>
          <w:szCs w:val="24"/>
        </w:rPr>
        <w:t xml:space="preserve"> в другую группу.</w:t>
      </w:r>
    </w:p>
    <w:p w:rsidR="00AB52DC" w:rsidRDefault="00AB52DC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другую группу осуществляется при наличии свободных мест в группе, соответствии возрастной  категории воспитанника, коллегиальном признании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(решение комиссии по урегулированию споров между участниками образовательных отношений).</w:t>
      </w:r>
    </w:p>
    <w:p w:rsidR="00AB52DC" w:rsidRDefault="00AB52DC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Перевод воспитанников в другую группу оформляется приказом руководителя.</w:t>
      </w:r>
    </w:p>
    <w:p w:rsidR="00AB52DC" w:rsidRDefault="00AB52DC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0687E">
        <w:rPr>
          <w:rFonts w:ascii="Times New Roman" w:hAnsi="Times New Roman" w:cs="Times New Roman"/>
          <w:sz w:val="24"/>
          <w:szCs w:val="24"/>
        </w:rPr>
        <w:t xml:space="preserve">Временный перевод в другую образовательную организацию на период  приостановления деятельности дошкольного учреждения (аварийные ситуации, ремонтные работы и пр.) осуществляется на основании приказа Учредителя. </w:t>
      </w:r>
    </w:p>
    <w:p w:rsidR="00805552" w:rsidRDefault="00805552" w:rsidP="0080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552">
        <w:rPr>
          <w:rFonts w:ascii="Times New Roman" w:hAnsi="Times New Roman" w:cs="Times New Roman"/>
          <w:b/>
          <w:sz w:val="24"/>
          <w:szCs w:val="24"/>
        </w:rPr>
        <w:t>3. Отчисление воспитанников</w:t>
      </w:r>
    </w:p>
    <w:p w:rsidR="00805552" w:rsidRDefault="00805552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Отчисление воспитанника из Учреждения может производиться в следующих случаях:</w:t>
      </w:r>
    </w:p>
    <w:p w:rsidR="00805552" w:rsidRDefault="00805552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завершением обучения, в том числе по инициативе родителей (законных представителей);</w:t>
      </w:r>
    </w:p>
    <w:p w:rsidR="00805552" w:rsidRDefault="00805552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представителей), в том числе перевода воспитанника для продолжения освоения образовательной программы дошкольного  образования в другой организации, осуществляющей образовательную деятельность;</w:t>
      </w:r>
    </w:p>
    <w:p w:rsidR="00805552" w:rsidRDefault="00CC4366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сторон, в том числе в случае ликвидации дошкольного учреждения.</w:t>
      </w:r>
    </w:p>
    <w:p w:rsidR="00CC4366" w:rsidRDefault="00CC4366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прекращения образовательных отношений является приказ  заведующего об отчислении из дошкольного учреждения. В случае отчисления воспитанника по инициативе  родителей (законных представителей) изданию приказа предшествует письменное заявление родителей  (законных представителей) воспитанника.</w:t>
      </w:r>
    </w:p>
    <w:p w:rsidR="002A69E5" w:rsidRDefault="002A69E5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случае перевода воспитанника для продолжения освоения образовательной программы дошкольного образования в другой организации, осуществляющей  образовательную деятельность родители (законные представители) </w:t>
      </w:r>
      <w:r w:rsidR="00070E6C">
        <w:rPr>
          <w:rFonts w:ascii="Times New Roman" w:hAnsi="Times New Roman" w:cs="Times New Roman"/>
          <w:sz w:val="24"/>
          <w:szCs w:val="24"/>
        </w:rPr>
        <w:t>обращаются в дошкольное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 с использованием сети «Интернет».</w:t>
      </w:r>
    </w:p>
    <w:p w:rsidR="00070E6C" w:rsidRDefault="00070E6C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заявлении родителей (законные представители) воспитанников об отчислении в порядке перевода в принимающую организацию указываются:</w:t>
      </w:r>
    </w:p>
    <w:p w:rsidR="00070E6C" w:rsidRDefault="001404B8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 (при наличии) воспитанника;</w:t>
      </w:r>
    </w:p>
    <w:p w:rsidR="001404B8" w:rsidRDefault="001404B8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1404B8" w:rsidRDefault="001404B8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-направленность группы; </w:t>
      </w:r>
    </w:p>
    <w:p w:rsidR="001404B8" w:rsidRDefault="001404B8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принимающей организации.</w:t>
      </w:r>
    </w:p>
    <w:p w:rsidR="001404B8" w:rsidRDefault="001404B8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 В случае переезда в другую местность родителей (законных представителей) воспитанник</w:t>
      </w:r>
      <w:r w:rsidR="004813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813D8">
        <w:rPr>
          <w:rFonts w:ascii="Times New Roman" w:hAnsi="Times New Roman" w:cs="Times New Roman"/>
          <w:sz w:val="24"/>
          <w:szCs w:val="24"/>
        </w:rPr>
        <w:t>заявлении указывается</w:t>
      </w:r>
      <w:r w:rsidR="00A27F33">
        <w:rPr>
          <w:rFonts w:ascii="Times New Roman" w:hAnsi="Times New Roman" w:cs="Times New Roman"/>
          <w:sz w:val="24"/>
          <w:szCs w:val="24"/>
        </w:rPr>
        <w:t>,</w:t>
      </w:r>
      <w:r w:rsidR="004813D8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</w:t>
      </w:r>
      <w:r w:rsidR="00D0321F">
        <w:rPr>
          <w:rFonts w:ascii="Times New Roman" w:hAnsi="Times New Roman" w:cs="Times New Roman"/>
          <w:sz w:val="24"/>
          <w:szCs w:val="24"/>
        </w:rPr>
        <w:t>который осуществляется переезд.</w:t>
      </w:r>
    </w:p>
    <w:p w:rsidR="00D0321F" w:rsidRDefault="00D0321F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На основании заявления родителей (законных представителей) воспитанников об отчислении в порядке перевода дошкольное учреждение в трехдневный срок издает приказ об отчислении воспитанника в порядке перевода с указанием принимающей организации.</w:t>
      </w:r>
    </w:p>
    <w:p w:rsidR="00D0321F" w:rsidRDefault="00D0321F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Дошкольное учреждение выдает родителям (законным представителям)</w:t>
      </w:r>
      <w:r w:rsidR="00A2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 дело воспитанника.</w:t>
      </w:r>
    </w:p>
    <w:p w:rsidR="00D0321F" w:rsidRDefault="00D0321F" w:rsidP="0080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Права и обязанности воспитанника</w:t>
      </w:r>
      <w:r w:rsidR="00A27F33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A27F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27F33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9E3BF3" w:rsidRDefault="009E3BF3" w:rsidP="009E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F3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9E3BF3" w:rsidRDefault="009E3BF3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приостановлены  в случае:</w:t>
      </w:r>
    </w:p>
    <w:p w:rsidR="009E3BF3" w:rsidRDefault="009E3BF3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-болезни ребенка</w:t>
      </w:r>
      <w:r w:rsidR="00985B7B">
        <w:rPr>
          <w:rFonts w:ascii="Times New Roman" w:hAnsi="Times New Roman" w:cs="Times New Roman"/>
          <w:sz w:val="24"/>
          <w:szCs w:val="24"/>
        </w:rPr>
        <w:t>, на основании справки с медицинского учреждения;</w:t>
      </w:r>
    </w:p>
    <w:p w:rsidR="00985B7B" w:rsidRDefault="00985B7B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карантина, на основании Приказа заведующего  о карантине;</w:t>
      </w:r>
    </w:p>
    <w:p w:rsidR="00985B7B" w:rsidRDefault="00985B7B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период отпуска родителей (законных представителей), на основании заявления родителей (законных представителей);</w:t>
      </w:r>
    </w:p>
    <w:p w:rsidR="00985B7B" w:rsidRDefault="00985B7B" w:rsidP="0098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санаторно-курортного лечения ребенка, на основании заявления родителей (законных представителей);</w:t>
      </w:r>
    </w:p>
    <w:p w:rsidR="00985B7B" w:rsidRDefault="00985B7B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период ремонтных работ в Учреждении, на основании Приказа Учредителя</w:t>
      </w:r>
      <w:r w:rsidR="00097EB2">
        <w:rPr>
          <w:rFonts w:ascii="Times New Roman" w:hAnsi="Times New Roman" w:cs="Times New Roman"/>
          <w:sz w:val="24"/>
          <w:szCs w:val="24"/>
        </w:rPr>
        <w:t>;</w:t>
      </w:r>
    </w:p>
    <w:p w:rsidR="00097EB2" w:rsidRDefault="00097EB2" w:rsidP="009E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обстоятельств, препятствующих продолжению образовательных отношений, если данное обстоятельство признано Правительством РФ или органом государственной власти города или региона (на основании Распоряжения, Постановления).</w:t>
      </w:r>
    </w:p>
    <w:p w:rsidR="00435824" w:rsidRDefault="00435824" w:rsidP="00435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2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35824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Учреждения, принимается на Пед</w:t>
      </w:r>
      <w:r>
        <w:rPr>
          <w:rFonts w:ascii="Times New Roman" w:hAnsi="Times New Roman" w:cs="Times New Roman"/>
          <w:sz w:val="24"/>
          <w:szCs w:val="24"/>
        </w:rPr>
        <w:t>агогическом совете, согласовывается с Управляющим Советом Учреждения и вводится в действие приказом заведующего.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Данное Положение принимается на неопределенный срок до принятия нового.</w:t>
      </w:r>
    </w:p>
    <w:p w:rsid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5.3.Учреждение имеет право вносить изменения и дополнения к данному Положению.</w:t>
      </w:r>
    </w:p>
    <w:p w:rsidR="00435824" w:rsidRPr="00435824" w:rsidRDefault="00435824" w:rsidP="00435824">
      <w:pPr>
        <w:rPr>
          <w:rFonts w:ascii="Times New Roman" w:hAnsi="Times New Roman" w:cs="Times New Roman"/>
          <w:sz w:val="24"/>
          <w:szCs w:val="24"/>
        </w:rPr>
      </w:pPr>
    </w:p>
    <w:p w:rsidR="00F2109D" w:rsidRPr="002501B5" w:rsidRDefault="00155183" w:rsidP="0025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№14 "Теремок"                                                               Степко Н.И.</w:t>
      </w:r>
      <w:r w:rsidR="00A27F33">
        <w:rPr>
          <w:rFonts w:ascii="Times New Roman" w:hAnsi="Times New Roman" w:cs="Times New Roman"/>
          <w:sz w:val="24"/>
          <w:szCs w:val="24"/>
        </w:rPr>
        <w:t xml:space="preserve">   </w:t>
      </w:r>
      <w:r w:rsidR="004358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2109D" w:rsidRPr="0025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E"/>
    <w:rsid w:val="00070E6C"/>
    <w:rsid w:val="0009240A"/>
    <w:rsid w:val="00097EB2"/>
    <w:rsid w:val="001404B8"/>
    <w:rsid w:val="00155183"/>
    <w:rsid w:val="0020687E"/>
    <w:rsid w:val="002501B5"/>
    <w:rsid w:val="002A69E5"/>
    <w:rsid w:val="00355C77"/>
    <w:rsid w:val="00435824"/>
    <w:rsid w:val="004710EA"/>
    <w:rsid w:val="004813D8"/>
    <w:rsid w:val="006A7CDE"/>
    <w:rsid w:val="006B0984"/>
    <w:rsid w:val="007B451D"/>
    <w:rsid w:val="00805552"/>
    <w:rsid w:val="009758AF"/>
    <w:rsid w:val="00985B7B"/>
    <w:rsid w:val="009E3BF3"/>
    <w:rsid w:val="00A27F33"/>
    <w:rsid w:val="00AB52DC"/>
    <w:rsid w:val="00CC4366"/>
    <w:rsid w:val="00D0321F"/>
    <w:rsid w:val="00F140B5"/>
    <w:rsid w:val="00F2109D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2020-08-19T08:29:00Z</cp:lastPrinted>
  <dcterms:created xsi:type="dcterms:W3CDTF">2020-08-18T06:34:00Z</dcterms:created>
  <dcterms:modified xsi:type="dcterms:W3CDTF">2021-01-27T06:04:00Z</dcterms:modified>
</cp:coreProperties>
</file>